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781" w:rsidRDefault="00502781" w:rsidP="005B721E">
      <w:pPr>
        <w:shd w:val="clear" w:color="auto" w:fill="FFFFFF"/>
        <w:spacing w:line="240" w:lineRule="auto"/>
        <w:ind w:left="5" w:firstLine="326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02781" w:rsidRDefault="00502781" w:rsidP="006C44C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02781" w:rsidRDefault="00502781" w:rsidP="00502781">
      <w:pPr>
        <w:shd w:val="clear" w:color="auto" w:fill="FFFFFF"/>
        <w:spacing w:line="240" w:lineRule="auto"/>
        <w:ind w:left="5" w:firstLine="326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02781" w:rsidRDefault="00C63B4C" w:rsidP="00502781">
      <w:pPr>
        <w:shd w:val="clear" w:color="auto" w:fill="FFFFFF"/>
        <w:spacing w:line="240" w:lineRule="auto"/>
        <w:ind w:left="5" w:firstLine="326"/>
        <w:jc w:val="center"/>
        <w:rPr>
          <w:rFonts w:ascii="Times New Roman" w:eastAsia="Times New Roman" w:hAnsi="Times New Roman" w:cs="Times New Roman"/>
          <w:b/>
          <w:i/>
          <w:iCs/>
          <w:color w:val="FF0000"/>
          <w:sz w:val="72"/>
          <w:szCs w:val="72"/>
        </w:rPr>
      </w:pPr>
      <w:r>
        <w:rPr>
          <w:rFonts w:ascii="Times New Roman" w:eastAsia="Times New Roman" w:hAnsi="Times New Roman" w:cs="Times New Roman"/>
          <w:b/>
          <w:i/>
          <w:iCs/>
          <w:color w:val="FF0000"/>
          <w:sz w:val="72"/>
          <w:szCs w:val="72"/>
          <w:lang w:val="ru-RU"/>
        </w:rPr>
        <w:t>О</w:t>
      </w:r>
      <w:proofErr w:type="spellStart"/>
      <w:r>
        <w:rPr>
          <w:rFonts w:ascii="Times New Roman" w:eastAsia="Times New Roman" w:hAnsi="Times New Roman" w:cs="Times New Roman"/>
          <w:b/>
          <w:i/>
          <w:iCs/>
          <w:color w:val="FF0000"/>
          <w:sz w:val="72"/>
          <w:szCs w:val="72"/>
        </w:rPr>
        <w:t>порний</w:t>
      </w:r>
      <w:proofErr w:type="spellEnd"/>
      <w:r>
        <w:rPr>
          <w:rFonts w:ascii="Times New Roman" w:eastAsia="Times New Roman" w:hAnsi="Times New Roman" w:cs="Times New Roman"/>
          <w:b/>
          <w:i/>
          <w:iCs/>
          <w:color w:val="FF0000"/>
          <w:sz w:val="72"/>
          <w:szCs w:val="72"/>
        </w:rPr>
        <w:t xml:space="preserve"> конспект</w:t>
      </w:r>
      <w:r w:rsidR="00280E95">
        <w:rPr>
          <w:rFonts w:ascii="Times New Roman" w:eastAsia="Times New Roman" w:hAnsi="Times New Roman" w:cs="Times New Roman"/>
          <w:b/>
          <w:i/>
          <w:iCs/>
          <w:color w:val="FF0000"/>
          <w:sz w:val="72"/>
          <w:szCs w:val="72"/>
        </w:rPr>
        <w:t xml:space="preserve">                        </w:t>
      </w:r>
      <w:proofErr w:type="gramStart"/>
      <w:r w:rsidR="00502781" w:rsidRPr="00280E95">
        <w:rPr>
          <w:rFonts w:ascii="Times New Roman" w:eastAsia="Times New Roman" w:hAnsi="Times New Roman" w:cs="Times New Roman"/>
          <w:b/>
          <w:i/>
          <w:iCs/>
          <w:color w:val="FF0000"/>
          <w:sz w:val="72"/>
          <w:szCs w:val="72"/>
        </w:rPr>
        <w:t>до</w:t>
      </w:r>
      <w:proofErr w:type="gramEnd"/>
      <w:r w:rsidR="00502781" w:rsidRPr="00280E95">
        <w:rPr>
          <w:rFonts w:ascii="Times New Roman" w:eastAsia="Times New Roman" w:hAnsi="Times New Roman" w:cs="Times New Roman"/>
          <w:b/>
          <w:i/>
          <w:iCs/>
          <w:color w:val="FF0000"/>
          <w:sz w:val="72"/>
          <w:szCs w:val="72"/>
        </w:rPr>
        <w:t xml:space="preserve"> </w:t>
      </w:r>
      <w:proofErr w:type="gramStart"/>
      <w:r w:rsidR="00502781" w:rsidRPr="00280E95">
        <w:rPr>
          <w:rFonts w:ascii="Times New Roman" w:eastAsia="Times New Roman" w:hAnsi="Times New Roman" w:cs="Times New Roman"/>
          <w:b/>
          <w:i/>
          <w:iCs/>
          <w:color w:val="FF0000"/>
          <w:sz w:val="72"/>
          <w:szCs w:val="72"/>
        </w:rPr>
        <w:t>уроку</w:t>
      </w:r>
      <w:proofErr w:type="gramEnd"/>
      <w:r w:rsidR="00502781" w:rsidRPr="00280E95">
        <w:rPr>
          <w:rFonts w:ascii="Times New Roman" w:eastAsia="Times New Roman" w:hAnsi="Times New Roman" w:cs="Times New Roman"/>
          <w:b/>
          <w:i/>
          <w:iCs/>
          <w:color w:val="FF0000"/>
          <w:sz w:val="72"/>
          <w:szCs w:val="72"/>
        </w:rPr>
        <w:t xml:space="preserve"> основ здоров’я</w:t>
      </w:r>
      <w:r w:rsidR="006C44C4" w:rsidRPr="00280E95">
        <w:rPr>
          <w:rFonts w:ascii="Times New Roman" w:eastAsia="Times New Roman" w:hAnsi="Times New Roman" w:cs="Times New Roman"/>
          <w:b/>
          <w:i/>
          <w:iCs/>
          <w:color w:val="FF0000"/>
          <w:sz w:val="72"/>
          <w:szCs w:val="72"/>
        </w:rPr>
        <w:t xml:space="preserve"> </w:t>
      </w:r>
      <w:r w:rsidR="00280E95">
        <w:rPr>
          <w:rFonts w:ascii="Times New Roman" w:eastAsia="Times New Roman" w:hAnsi="Times New Roman" w:cs="Times New Roman"/>
          <w:b/>
          <w:i/>
          <w:iCs/>
          <w:color w:val="FF0000"/>
          <w:sz w:val="72"/>
          <w:szCs w:val="72"/>
        </w:rPr>
        <w:t xml:space="preserve">                    </w:t>
      </w:r>
      <w:r w:rsidR="006C44C4" w:rsidRPr="00280E95">
        <w:rPr>
          <w:rFonts w:ascii="Times New Roman" w:eastAsia="Times New Roman" w:hAnsi="Times New Roman" w:cs="Times New Roman"/>
          <w:b/>
          <w:i/>
          <w:iCs/>
          <w:color w:val="FF0000"/>
          <w:sz w:val="72"/>
          <w:szCs w:val="72"/>
        </w:rPr>
        <w:t xml:space="preserve">по темі:                                                 </w:t>
      </w:r>
      <w:r w:rsidR="00502781" w:rsidRPr="00280E95">
        <w:rPr>
          <w:rFonts w:ascii="Times New Roman" w:eastAsia="Times New Roman" w:hAnsi="Times New Roman" w:cs="Times New Roman"/>
          <w:b/>
          <w:i/>
          <w:iCs/>
          <w:color w:val="FF0000"/>
          <w:sz w:val="72"/>
          <w:szCs w:val="72"/>
        </w:rPr>
        <w:t>«Хочеш бути здоровим – рухайся!»</w:t>
      </w:r>
    </w:p>
    <w:p w:rsidR="00280E95" w:rsidRDefault="00280E95" w:rsidP="00502781">
      <w:pPr>
        <w:shd w:val="clear" w:color="auto" w:fill="FFFFFF"/>
        <w:spacing w:line="240" w:lineRule="auto"/>
        <w:ind w:left="5" w:firstLine="326"/>
        <w:jc w:val="center"/>
        <w:rPr>
          <w:rFonts w:ascii="Times New Roman" w:eastAsia="Times New Roman" w:hAnsi="Times New Roman" w:cs="Times New Roman"/>
          <w:b/>
          <w:i/>
          <w:iCs/>
          <w:color w:val="FF0000"/>
          <w:sz w:val="72"/>
          <w:szCs w:val="72"/>
        </w:rPr>
      </w:pPr>
    </w:p>
    <w:p w:rsidR="00280E95" w:rsidRPr="00280E95" w:rsidRDefault="00280E95" w:rsidP="00502781">
      <w:pPr>
        <w:shd w:val="clear" w:color="auto" w:fill="FFFFFF"/>
        <w:spacing w:line="240" w:lineRule="auto"/>
        <w:ind w:left="5" w:firstLine="326"/>
        <w:jc w:val="center"/>
        <w:rPr>
          <w:rFonts w:ascii="Times New Roman" w:eastAsia="Times New Roman" w:hAnsi="Times New Roman" w:cs="Times New Roman"/>
          <w:b/>
          <w:i/>
          <w:iCs/>
          <w:color w:val="FF0000"/>
          <w:sz w:val="72"/>
          <w:szCs w:val="72"/>
        </w:rPr>
      </w:pPr>
      <w:r w:rsidRPr="00280E95">
        <w:rPr>
          <w:rFonts w:ascii="Times New Roman" w:eastAsia="Times New Roman" w:hAnsi="Times New Roman" w:cs="Times New Roman"/>
          <w:b/>
          <w:i/>
          <w:iCs/>
          <w:noProof/>
          <w:color w:val="FF0000"/>
          <w:sz w:val="72"/>
          <w:szCs w:val="72"/>
          <w:lang w:val="ru-RU"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1032510</wp:posOffset>
            </wp:positionH>
            <wp:positionV relativeFrom="paragraph">
              <wp:posOffset>3810</wp:posOffset>
            </wp:positionV>
            <wp:extent cx="4038600" cy="3571875"/>
            <wp:effectExtent l="0" t="0" r="0" b="0"/>
            <wp:wrapNone/>
            <wp:docPr id="4" name="Рисунок 0" descr="medium_b4d8ce0c04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um_b4d8ce0c04b8.png"/>
                    <pic:cNvPicPr/>
                  </pic:nvPicPr>
                  <pic:blipFill>
                    <a:blip r:embed="rId5" cstate="print"/>
                    <a:srcRect b="3101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02781" w:rsidRDefault="00502781" w:rsidP="00502781">
      <w:pPr>
        <w:shd w:val="clear" w:color="auto" w:fill="FFFFFF"/>
        <w:spacing w:line="240" w:lineRule="auto"/>
        <w:ind w:left="5" w:firstLine="326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02781" w:rsidRDefault="00502781" w:rsidP="00502781">
      <w:pPr>
        <w:shd w:val="clear" w:color="auto" w:fill="FFFFFF"/>
        <w:spacing w:line="240" w:lineRule="auto"/>
        <w:ind w:left="5" w:firstLine="326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02781" w:rsidRDefault="00502781" w:rsidP="005B721E">
      <w:pPr>
        <w:shd w:val="clear" w:color="auto" w:fill="FFFFFF"/>
        <w:spacing w:line="240" w:lineRule="auto"/>
        <w:ind w:left="5" w:firstLine="326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02781" w:rsidRDefault="00502781" w:rsidP="005B721E">
      <w:pPr>
        <w:shd w:val="clear" w:color="auto" w:fill="FFFFFF"/>
        <w:spacing w:line="240" w:lineRule="auto"/>
        <w:ind w:left="5" w:firstLine="326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02781" w:rsidRDefault="00502781" w:rsidP="006C44C4">
      <w:pPr>
        <w:shd w:val="clear" w:color="auto" w:fill="FFFFFF"/>
        <w:spacing w:line="240" w:lineRule="auto"/>
        <w:ind w:left="5" w:firstLine="326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02781" w:rsidRDefault="00502781" w:rsidP="005B721E">
      <w:pPr>
        <w:shd w:val="clear" w:color="auto" w:fill="FFFFFF"/>
        <w:spacing w:line="240" w:lineRule="auto"/>
        <w:ind w:left="5" w:firstLine="326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02781" w:rsidRDefault="00502781" w:rsidP="005B721E">
      <w:pPr>
        <w:shd w:val="clear" w:color="auto" w:fill="FFFFFF"/>
        <w:spacing w:line="240" w:lineRule="auto"/>
        <w:ind w:left="5" w:firstLine="326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02781" w:rsidRDefault="00502781" w:rsidP="005B721E">
      <w:pPr>
        <w:shd w:val="clear" w:color="auto" w:fill="FFFFFF"/>
        <w:spacing w:line="240" w:lineRule="auto"/>
        <w:ind w:left="5" w:firstLine="326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02781" w:rsidRDefault="00502781" w:rsidP="005B721E">
      <w:pPr>
        <w:shd w:val="clear" w:color="auto" w:fill="FFFFFF"/>
        <w:spacing w:line="240" w:lineRule="auto"/>
        <w:ind w:left="5" w:firstLine="326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02781" w:rsidRDefault="00502781" w:rsidP="005B721E">
      <w:pPr>
        <w:shd w:val="clear" w:color="auto" w:fill="FFFFFF"/>
        <w:spacing w:line="240" w:lineRule="auto"/>
        <w:ind w:left="5" w:firstLine="326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02781" w:rsidRDefault="00502781" w:rsidP="005B721E">
      <w:pPr>
        <w:shd w:val="clear" w:color="auto" w:fill="FFFFFF"/>
        <w:spacing w:line="240" w:lineRule="auto"/>
        <w:ind w:left="5" w:firstLine="326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02781" w:rsidRDefault="00502781" w:rsidP="005B721E">
      <w:pPr>
        <w:shd w:val="clear" w:color="auto" w:fill="FFFFFF"/>
        <w:spacing w:line="240" w:lineRule="auto"/>
        <w:ind w:left="5" w:firstLine="326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02781" w:rsidRDefault="00502781" w:rsidP="006C44C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C63B4C" w:rsidRDefault="00C63B4C" w:rsidP="006C44C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C63B4C" w:rsidRDefault="00C63B4C" w:rsidP="006C44C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02781" w:rsidRDefault="00502781" w:rsidP="005B721E">
      <w:pPr>
        <w:shd w:val="clear" w:color="auto" w:fill="FFFFFF"/>
        <w:spacing w:line="240" w:lineRule="auto"/>
        <w:ind w:left="5" w:firstLine="326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2B6D94" w:rsidRPr="00280E95" w:rsidRDefault="002B6D94" w:rsidP="002B6D94">
      <w:pPr>
        <w:shd w:val="clear" w:color="auto" w:fill="FFFFFF"/>
        <w:spacing w:line="240" w:lineRule="auto"/>
        <w:ind w:left="5" w:firstLine="326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280E95">
        <w:rPr>
          <w:rFonts w:ascii="Times New Roman" w:hAnsi="Times New Roman" w:cs="Times New Roman"/>
          <w:b/>
          <w:color w:val="FF0000"/>
          <w:sz w:val="40"/>
          <w:szCs w:val="40"/>
        </w:rPr>
        <w:t>Девіз уроку:</w:t>
      </w:r>
    </w:p>
    <w:p w:rsidR="002B6D94" w:rsidRPr="00280E95" w:rsidRDefault="002B6D94" w:rsidP="00280E95">
      <w:pPr>
        <w:shd w:val="clear" w:color="auto" w:fill="FFFFFF"/>
        <w:spacing w:line="240" w:lineRule="auto"/>
        <w:ind w:left="5" w:firstLine="326"/>
        <w:jc w:val="both"/>
        <w:rPr>
          <w:rFonts w:ascii="Times New Roman" w:eastAsia="Times New Roman" w:hAnsi="Times New Roman" w:cs="Times New Roman"/>
          <w:b/>
          <w:i/>
          <w:iCs/>
          <w:color w:val="FF0000"/>
          <w:sz w:val="40"/>
          <w:szCs w:val="40"/>
        </w:rPr>
      </w:pPr>
      <w:r w:rsidRPr="00280E95">
        <w:rPr>
          <w:rFonts w:ascii="Times New Roman" w:hAnsi="Times New Roman" w:cs="Times New Roman"/>
          <w:b/>
          <w:color w:val="FF0000"/>
          <w:sz w:val="40"/>
          <w:szCs w:val="40"/>
        </w:rPr>
        <w:t>« Якщо хочеш бути сильним – бігай, якщо хочеш бути гарним – бігай, якщо хочеш бути розумним – бігай!»</w:t>
      </w:r>
    </w:p>
    <w:p w:rsidR="005B721E" w:rsidRPr="00280E95" w:rsidRDefault="005B721E" w:rsidP="005B721E">
      <w:pPr>
        <w:shd w:val="clear" w:color="auto" w:fill="FFFFFF"/>
        <w:spacing w:line="240" w:lineRule="auto"/>
        <w:ind w:left="5" w:firstLine="326"/>
        <w:jc w:val="both"/>
        <w:rPr>
          <w:rFonts w:ascii="Times New Roman" w:hAnsi="Times New Roman" w:cs="Times New Roman"/>
          <w:sz w:val="40"/>
          <w:szCs w:val="40"/>
        </w:rPr>
      </w:pPr>
      <w:r w:rsidRPr="00280E95">
        <w:rPr>
          <w:rFonts w:ascii="Times New Roman" w:eastAsia="Times New Roman" w:hAnsi="Times New Roman" w:cs="Times New Roman"/>
          <w:b/>
          <w:i/>
          <w:iCs/>
          <w:color w:val="CC00CC"/>
          <w:sz w:val="40"/>
          <w:szCs w:val="40"/>
        </w:rPr>
        <w:t>Гіподинамія</w:t>
      </w:r>
      <w:r w:rsidRPr="00280E95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 </w:t>
      </w:r>
      <w:r w:rsidRPr="00280E95">
        <w:rPr>
          <w:rFonts w:ascii="Times New Roman" w:eastAsia="Times New Roman" w:hAnsi="Times New Roman" w:cs="Times New Roman"/>
          <w:sz w:val="40"/>
          <w:szCs w:val="40"/>
        </w:rPr>
        <w:t>— стан організму, спричинений браком рухової, активності (зниження інтенсивності, швидкості, напруженості ро</w:t>
      </w:r>
      <w:r w:rsidRPr="00280E95">
        <w:rPr>
          <w:rFonts w:ascii="Times New Roman" w:eastAsia="Times New Roman" w:hAnsi="Times New Roman" w:cs="Times New Roman"/>
          <w:sz w:val="40"/>
          <w:szCs w:val="40"/>
        </w:rPr>
        <w:softHyphen/>
        <w:t>боти м'язів).</w:t>
      </w:r>
    </w:p>
    <w:p w:rsidR="00280E95" w:rsidRDefault="005B721E" w:rsidP="005B721E">
      <w:pPr>
        <w:shd w:val="clear" w:color="auto" w:fill="FFFFFF"/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280E95">
        <w:rPr>
          <w:rFonts w:ascii="Times New Roman" w:eastAsia="Times New Roman" w:hAnsi="Times New Roman" w:cs="Times New Roman"/>
          <w:b/>
          <w:i/>
          <w:iCs/>
          <w:sz w:val="40"/>
          <w:szCs w:val="40"/>
        </w:rPr>
        <w:t xml:space="preserve">   </w:t>
      </w:r>
      <w:proofErr w:type="spellStart"/>
      <w:r w:rsidRPr="00280E95">
        <w:rPr>
          <w:rFonts w:ascii="Times New Roman" w:eastAsia="Times New Roman" w:hAnsi="Times New Roman" w:cs="Times New Roman"/>
          <w:b/>
          <w:i/>
          <w:iCs/>
          <w:color w:val="CC00CC"/>
          <w:sz w:val="40"/>
          <w:szCs w:val="40"/>
        </w:rPr>
        <w:t>Кінозофілія</w:t>
      </w:r>
      <w:proofErr w:type="spellEnd"/>
      <w:r w:rsidRPr="00280E95">
        <w:rPr>
          <w:rFonts w:ascii="Times New Roman" w:eastAsia="Times New Roman" w:hAnsi="Times New Roman" w:cs="Times New Roman"/>
          <w:i/>
          <w:iCs/>
          <w:color w:val="CC00CC"/>
          <w:sz w:val="40"/>
          <w:szCs w:val="40"/>
        </w:rPr>
        <w:t xml:space="preserve"> </w:t>
      </w:r>
      <w:r w:rsidRPr="00280E95">
        <w:rPr>
          <w:rFonts w:ascii="Times New Roman" w:eastAsia="Times New Roman" w:hAnsi="Times New Roman" w:cs="Times New Roman"/>
          <w:sz w:val="40"/>
          <w:szCs w:val="40"/>
        </w:rPr>
        <w:t>— природний потяг людей до рухів.</w:t>
      </w:r>
    </w:p>
    <w:p w:rsidR="00D101E6" w:rsidRPr="00D101E6" w:rsidRDefault="00D101E6" w:rsidP="005B721E">
      <w:pPr>
        <w:shd w:val="clear" w:color="auto" w:fill="FFFFFF"/>
        <w:jc w:val="both"/>
        <w:rPr>
          <w:rFonts w:ascii="Times New Roman" w:eastAsia="Times New Roman" w:hAnsi="Times New Roman" w:cs="Times New Roman"/>
          <w:sz w:val="40"/>
          <w:szCs w:val="40"/>
        </w:rPr>
      </w:pPr>
    </w:p>
    <w:tbl>
      <w:tblPr>
        <w:tblStyle w:val="a4"/>
        <w:tblW w:w="0" w:type="auto"/>
        <w:tblLook w:val="04A0"/>
      </w:tblPr>
      <w:tblGrid>
        <w:gridCol w:w="9855"/>
      </w:tblGrid>
      <w:tr w:rsidR="006C44C4" w:rsidRPr="006C44C4" w:rsidTr="002B6D94">
        <w:trPr>
          <w:trHeight w:val="2163"/>
        </w:trPr>
        <w:tc>
          <w:tcPr>
            <w:tcW w:w="9855" w:type="dxa"/>
          </w:tcPr>
          <w:p w:rsidR="006C44C4" w:rsidRDefault="006C44C4" w:rsidP="00F23DC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6C44C4" w:rsidRPr="00280E95" w:rsidRDefault="00280E95" w:rsidP="00F23DC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40"/>
                <w:szCs w:val="40"/>
              </w:rPr>
            </w:pPr>
            <w:r w:rsidRPr="00280E95">
              <w:rPr>
                <w:rFonts w:ascii="Times New Roman" w:eastAsia="Times New Roman" w:hAnsi="Times New Roman" w:cs="Times New Roman"/>
                <w:b/>
                <w:i/>
                <w:color w:val="FF0000"/>
                <w:sz w:val="40"/>
                <w:szCs w:val="40"/>
              </w:rPr>
              <w:t xml:space="preserve">    </w:t>
            </w:r>
            <w:r w:rsidR="006C44C4" w:rsidRPr="00280E95">
              <w:rPr>
                <w:rFonts w:ascii="Times New Roman" w:eastAsia="Times New Roman" w:hAnsi="Times New Roman" w:cs="Times New Roman"/>
                <w:b/>
                <w:i/>
                <w:color w:val="FF0000"/>
                <w:sz w:val="40"/>
                <w:szCs w:val="40"/>
              </w:rPr>
              <w:t xml:space="preserve">Наслідки гіподинамії </w:t>
            </w:r>
          </w:p>
          <w:p w:rsidR="006C44C4" w:rsidRPr="006C44C4" w:rsidRDefault="00A25880" w:rsidP="00F23D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5880">
              <w:rPr>
                <w:rFonts w:ascii="Times New Roman" w:eastAsia="Times New Roman" w:hAnsi="Times New Roman" w:cs="Times New Roman"/>
                <w:b/>
                <w:i/>
                <w:noProof/>
                <w:sz w:val="28"/>
                <w:szCs w:val="28"/>
                <w:lang w:val="ru-RU"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style="position:absolute;left:0;text-align:left;margin-left:254.6pt;margin-top:1.45pt;width:4.55pt;height:121.05pt;flip:x;z-index:251676672" o:connectortype="straight">
                  <v:stroke endarrow="block"/>
                </v:shape>
              </w:pict>
            </w:r>
            <w:r w:rsidRPr="00A25880">
              <w:rPr>
                <w:rFonts w:ascii="Times New Roman" w:eastAsia="Times New Roman" w:hAnsi="Times New Roman" w:cs="Times New Roman"/>
                <w:b/>
                <w:i/>
                <w:noProof/>
                <w:sz w:val="28"/>
                <w:szCs w:val="28"/>
                <w:lang w:val="ru-RU" w:eastAsia="ru-RU"/>
              </w:rPr>
              <w:pict>
                <v:shape id="_x0000_s1038" type="#_x0000_t32" style="position:absolute;left:0;text-align:left;margin-left:95.6pt;margin-top:1.35pt;width:163.55pt;height:43.6pt;flip:x;z-index:251674624" o:connectortype="straight">
                  <v:stroke endarrow="block"/>
                </v:shape>
              </w:pict>
            </w:r>
            <w:r w:rsidRPr="00A25880">
              <w:rPr>
                <w:rFonts w:ascii="Times New Roman" w:eastAsia="Times New Roman" w:hAnsi="Times New Roman" w:cs="Times New Roman"/>
                <w:b/>
                <w:i/>
                <w:noProof/>
                <w:sz w:val="28"/>
                <w:szCs w:val="28"/>
                <w:lang w:val="ru-RU" w:eastAsia="ru-RU"/>
              </w:rPr>
              <w:pict>
                <v:shape id="_x0000_s1037" type="#_x0000_t32" style="position:absolute;left:0;text-align:left;margin-left:259.15pt;margin-top:1.35pt;width:155.95pt;height:43.65pt;z-index:251675648" o:connectortype="straight">
                  <v:stroke endarrow="block"/>
                </v:shape>
              </w:pict>
            </w:r>
          </w:p>
          <w:p w:rsidR="006C44C4" w:rsidRDefault="006C44C4" w:rsidP="00F23DCC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C44C4" w:rsidRDefault="006C44C4" w:rsidP="00F23DCC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80E95" w:rsidRDefault="00280E95" w:rsidP="00F23DCC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х</w:t>
            </w:r>
            <w:r w:rsidR="006C44C4" w:rsidRPr="00280E95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вороби серцево-судинної     </w:t>
            </w:r>
            <w:r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    </w:t>
            </w:r>
            <w:r w:rsidR="006C44C4" w:rsidRPr="00280E95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п</w:t>
            </w:r>
            <w:r w:rsidR="006C44C4" w:rsidRPr="00280E95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орушення </w:t>
            </w:r>
            <w:proofErr w:type="spellStart"/>
            <w:r w:rsidR="006C44C4" w:rsidRPr="00280E95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скелетно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</w:t>
            </w:r>
            <w:r w:rsidR="006C44C4" w:rsidRPr="00280E95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-  </w:t>
            </w:r>
            <w:r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 </w:t>
            </w:r>
          </w:p>
          <w:p w:rsidR="006C44C4" w:rsidRPr="00280E95" w:rsidRDefault="00280E95" w:rsidP="00F23DCC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             </w:t>
            </w:r>
            <w:r w:rsidRPr="00280E95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системи        </w:t>
            </w:r>
            <w:r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                   </w:t>
            </w:r>
            <w:r w:rsidRPr="00280E95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м’язової системи                                </w:t>
            </w:r>
            <w:r w:rsidR="006C44C4" w:rsidRPr="00280E95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                                 </w:t>
            </w:r>
          </w:p>
          <w:p w:rsidR="00280E95" w:rsidRDefault="006C44C4" w:rsidP="00F23DCC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280E95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           </w:t>
            </w:r>
          </w:p>
          <w:p w:rsidR="006C44C4" w:rsidRPr="00280E95" w:rsidRDefault="00280E95" w:rsidP="00F23DCC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                                 п</w:t>
            </w:r>
            <w:r w:rsidRPr="00280E95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сихічні  </w:t>
            </w:r>
            <w:r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</w:t>
            </w:r>
            <w:r w:rsidR="006C44C4" w:rsidRPr="00280E95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розлади</w:t>
            </w:r>
          </w:p>
          <w:p w:rsidR="006C44C4" w:rsidRPr="006C44C4" w:rsidRDefault="006C44C4" w:rsidP="00F23DC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C44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</w:tr>
    </w:tbl>
    <w:p w:rsidR="006C44C4" w:rsidRDefault="006C44C4" w:rsidP="006C44C4">
      <w:pPr>
        <w:shd w:val="clear" w:color="auto" w:fill="FFFFFF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5B721E" w:rsidRPr="00280E95" w:rsidRDefault="005B721E" w:rsidP="004D1EF1">
      <w:pPr>
        <w:shd w:val="clear" w:color="auto" w:fill="FFFFFF"/>
        <w:spacing w:before="91" w:line="240" w:lineRule="auto"/>
        <w:jc w:val="both"/>
        <w:rPr>
          <w:rFonts w:ascii="Times New Roman" w:eastAsia="Times New Roman" w:hAnsi="Times New Roman" w:cs="Times New Roman"/>
          <w:spacing w:val="-16"/>
          <w:sz w:val="40"/>
          <w:szCs w:val="40"/>
        </w:rPr>
      </w:pPr>
      <w:r w:rsidRPr="00280E95">
        <w:rPr>
          <w:rFonts w:ascii="Times New Roman" w:eastAsia="Times New Roman" w:hAnsi="Times New Roman" w:cs="Times New Roman"/>
          <w:b/>
          <w:i/>
          <w:color w:val="CC00CC"/>
          <w:spacing w:val="-16"/>
          <w:sz w:val="40"/>
          <w:szCs w:val="40"/>
        </w:rPr>
        <w:t>Активний відпочинок</w:t>
      </w:r>
      <w:r w:rsidRPr="00280E95">
        <w:rPr>
          <w:rFonts w:ascii="Times New Roman" w:eastAsia="Times New Roman" w:hAnsi="Times New Roman" w:cs="Times New Roman"/>
          <w:spacing w:val="-16"/>
          <w:sz w:val="40"/>
          <w:szCs w:val="40"/>
        </w:rPr>
        <w:t xml:space="preserve"> – це вид відпочинку, при якому людина здійснює рухову діяльність.      </w:t>
      </w:r>
    </w:p>
    <w:p w:rsidR="005B721E" w:rsidRPr="00280E95" w:rsidRDefault="005B721E" w:rsidP="004D1EF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pacing w:val="-16"/>
          <w:sz w:val="40"/>
          <w:szCs w:val="40"/>
          <w:lang w:val="ru-RU"/>
        </w:rPr>
      </w:pPr>
      <w:r w:rsidRPr="00280E95">
        <w:rPr>
          <w:rFonts w:ascii="Times New Roman" w:eastAsia="Times New Roman" w:hAnsi="Times New Roman" w:cs="Times New Roman"/>
          <w:b/>
          <w:i/>
          <w:color w:val="CC00CC"/>
          <w:spacing w:val="-16"/>
          <w:sz w:val="40"/>
          <w:szCs w:val="40"/>
        </w:rPr>
        <w:t>Пасивний відпочинок</w:t>
      </w:r>
      <w:r w:rsidRPr="00280E95">
        <w:rPr>
          <w:rFonts w:ascii="Times New Roman" w:eastAsia="Times New Roman" w:hAnsi="Times New Roman" w:cs="Times New Roman"/>
          <w:spacing w:val="-16"/>
          <w:sz w:val="40"/>
          <w:szCs w:val="40"/>
        </w:rPr>
        <w:t xml:space="preserve"> – це вид відпочинку, при якому людина не здійснює, або майже не здійснює рухову діяльність.      </w:t>
      </w:r>
    </w:p>
    <w:p w:rsidR="00280E95" w:rsidRDefault="006C44C4" w:rsidP="00280E95">
      <w:pPr>
        <w:shd w:val="clear" w:color="auto" w:fill="FFFFFF"/>
        <w:spacing w:before="274" w:line="240" w:lineRule="auto"/>
        <w:ind w:left="38" w:right="24"/>
        <w:jc w:val="both"/>
        <w:rPr>
          <w:rFonts w:ascii="Times New Roman" w:hAnsi="Times New Roman" w:cs="Times New Roman"/>
          <w:sz w:val="40"/>
          <w:szCs w:val="40"/>
        </w:rPr>
      </w:pPr>
      <w:r w:rsidRPr="00280E95">
        <w:rPr>
          <w:rFonts w:ascii="Times New Roman" w:hAnsi="Times New Roman" w:cs="Times New Roman"/>
          <w:b/>
          <w:i/>
          <w:sz w:val="40"/>
          <w:szCs w:val="40"/>
        </w:rPr>
        <w:t xml:space="preserve">   </w:t>
      </w:r>
      <w:r w:rsidR="005B721E" w:rsidRPr="00280E95">
        <w:rPr>
          <w:rFonts w:ascii="Times New Roman" w:hAnsi="Times New Roman" w:cs="Times New Roman"/>
          <w:b/>
          <w:i/>
          <w:color w:val="CC00CC"/>
          <w:sz w:val="40"/>
          <w:szCs w:val="40"/>
        </w:rPr>
        <w:t>Травма</w:t>
      </w:r>
      <w:r w:rsidR="005B721E" w:rsidRPr="00280E95">
        <w:rPr>
          <w:rFonts w:ascii="Times New Roman" w:hAnsi="Times New Roman" w:cs="Times New Roman"/>
          <w:b/>
          <w:sz w:val="40"/>
          <w:szCs w:val="40"/>
        </w:rPr>
        <w:t xml:space="preserve"> -</w:t>
      </w:r>
      <w:r w:rsidR="005B721E" w:rsidRPr="00280E95">
        <w:rPr>
          <w:rFonts w:ascii="Times New Roman" w:hAnsi="Times New Roman" w:cs="Times New Roman"/>
          <w:sz w:val="40"/>
          <w:szCs w:val="40"/>
        </w:rPr>
        <w:t xml:space="preserve"> раптове , гостре порушення здоров'я з пошкодженням тканин і органів, нанесення шкоди здоров'ю людини в результаті збігу обставин або неправильної поведінки.</w:t>
      </w:r>
    </w:p>
    <w:p w:rsidR="00280E95" w:rsidRDefault="00280E95" w:rsidP="00280E95">
      <w:pPr>
        <w:shd w:val="clear" w:color="auto" w:fill="FFFFFF"/>
        <w:spacing w:before="274" w:line="240" w:lineRule="auto"/>
        <w:ind w:left="38" w:right="24"/>
        <w:jc w:val="both"/>
        <w:rPr>
          <w:rFonts w:ascii="Times New Roman" w:hAnsi="Times New Roman" w:cs="Times New Roman"/>
          <w:sz w:val="40"/>
          <w:szCs w:val="40"/>
        </w:rPr>
      </w:pPr>
    </w:p>
    <w:p w:rsidR="00280E95" w:rsidRPr="00280E95" w:rsidRDefault="00280E95" w:rsidP="00280E95">
      <w:pPr>
        <w:shd w:val="clear" w:color="auto" w:fill="FFFFFF"/>
        <w:spacing w:before="274" w:line="240" w:lineRule="auto"/>
        <w:ind w:left="38" w:right="24"/>
        <w:jc w:val="both"/>
        <w:rPr>
          <w:rFonts w:ascii="Times New Roman" w:hAnsi="Times New Roman" w:cs="Times New Roman"/>
          <w:sz w:val="40"/>
          <w:szCs w:val="40"/>
        </w:rPr>
      </w:pPr>
    </w:p>
    <w:p w:rsidR="005B721E" w:rsidRPr="00280E95" w:rsidRDefault="00A25880" w:rsidP="006C44C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A25880">
        <w:rPr>
          <w:rFonts w:ascii="Times New Roman" w:hAnsi="Times New Roman" w:cs="Times New Roman"/>
          <w:noProof/>
          <w:sz w:val="40"/>
          <w:szCs w:val="40"/>
          <w:lang w:val="ru-RU" w:eastAsia="ru-RU"/>
        </w:rPr>
        <w:pict>
          <v:shape id="_x0000_s1029" type="#_x0000_t32" style="position:absolute;left:0;text-align:left;margin-left:129.3pt;margin-top:21.2pt;width:72.75pt;height:34.5pt;flip:x;z-index:251664384" o:connectortype="straight">
            <v:stroke endarrow="block"/>
          </v:shape>
        </w:pict>
      </w:r>
      <w:r w:rsidRPr="00A25880">
        <w:rPr>
          <w:rFonts w:ascii="Times New Roman" w:hAnsi="Times New Roman" w:cs="Times New Roman"/>
          <w:b/>
          <w:noProof/>
          <w:sz w:val="40"/>
          <w:szCs w:val="40"/>
          <w:lang w:val="ru-RU" w:eastAsia="ru-RU"/>
        </w:rPr>
        <w:pict>
          <v:shape id="_x0000_s1030" type="#_x0000_t32" style="position:absolute;left:0;text-align:left;margin-left:308.3pt;margin-top:21.2pt;width:70.7pt;height:34.5pt;z-index:251665408" o:connectortype="straight">
            <v:stroke endarrow="block"/>
          </v:shape>
        </w:pict>
      </w:r>
      <w:r w:rsidR="006C44C4" w:rsidRPr="00280E95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B6D94" w:rsidRPr="00280E95">
        <w:rPr>
          <w:rFonts w:ascii="Times New Roman" w:hAnsi="Times New Roman" w:cs="Times New Roman"/>
          <w:b/>
          <w:sz w:val="40"/>
          <w:szCs w:val="40"/>
        </w:rPr>
        <w:t xml:space="preserve">    </w:t>
      </w:r>
      <w:r w:rsidR="005B721E" w:rsidRPr="00280E95">
        <w:rPr>
          <w:rFonts w:ascii="Times New Roman" w:hAnsi="Times New Roman" w:cs="Times New Roman"/>
          <w:b/>
          <w:color w:val="FF0000"/>
          <w:sz w:val="40"/>
          <w:szCs w:val="40"/>
        </w:rPr>
        <w:t>ВИДИ ТРАВМ</w:t>
      </w:r>
    </w:p>
    <w:p w:rsidR="002B6D94" w:rsidRDefault="002B6D94" w:rsidP="006C44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5B721E" w:rsidRPr="00280E95" w:rsidRDefault="00A25880" w:rsidP="006C44C4">
      <w:pPr>
        <w:spacing w:line="240" w:lineRule="auto"/>
        <w:rPr>
          <w:rFonts w:ascii="Times New Roman" w:hAnsi="Times New Roman" w:cs="Times New Roman"/>
          <w:b/>
          <w:sz w:val="40"/>
          <w:szCs w:val="40"/>
        </w:rPr>
      </w:pPr>
      <w:r w:rsidRPr="00A25880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32" type="#_x0000_t32" style="position:absolute;margin-left:407.55pt;margin-top:23.8pt;width:0;height:18.75pt;z-index:251667456" o:connectortype="straight">
            <v:stroke endarrow="block"/>
          </v:shape>
        </w:pict>
      </w:r>
      <w:r w:rsidRPr="00A25880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31" type="#_x0000_t32" style="position:absolute;margin-left:100.8pt;margin-top:19.45pt;width:0;height:18.75pt;z-index:251666432" o:connectortype="straight">
            <v:stroke endarrow="block"/>
          </v:shape>
        </w:pict>
      </w:r>
      <w:r w:rsidR="00280E9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B721E">
        <w:rPr>
          <w:rFonts w:ascii="Times New Roman" w:hAnsi="Times New Roman" w:cs="Times New Roman"/>
          <w:sz w:val="28"/>
          <w:szCs w:val="28"/>
        </w:rPr>
        <w:t xml:space="preserve"> </w:t>
      </w:r>
      <w:r w:rsidR="005B721E" w:rsidRPr="00280E95">
        <w:rPr>
          <w:rFonts w:ascii="Times New Roman" w:hAnsi="Times New Roman" w:cs="Times New Roman"/>
          <w:b/>
          <w:sz w:val="40"/>
          <w:szCs w:val="40"/>
        </w:rPr>
        <w:t xml:space="preserve">ВІДКРИТІ </w:t>
      </w:r>
      <w:r w:rsidR="00280E95"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</w:t>
      </w:r>
      <w:r w:rsidR="00280E95" w:rsidRPr="00280E95">
        <w:rPr>
          <w:rFonts w:ascii="Times New Roman" w:hAnsi="Times New Roman" w:cs="Times New Roman"/>
          <w:b/>
          <w:sz w:val="40"/>
          <w:szCs w:val="40"/>
        </w:rPr>
        <w:t>ЗАКРИТІ</w:t>
      </w:r>
      <w:r w:rsidR="00280E95" w:rsidRPr="00280E95">
        <w:rPr>
          <w:rFonts w:ascii="Times New Roman" w:hAnsi="Times New Roman" w:cs="Times New Roman"/>
          <w:sz w:val="40"/>
          <w:szCs w:val="40"/>
        </w:rPr>
        <w:t xml:space="preserve">   </w:t>
      </w:r>
      <w:r w:rsidR="005B721E" w:rsidRPr="00280E95"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</w:t>
      </w:r>
      <w:r w:rsidR="002B6D94" w:rsidRPr="00280E95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5B721E" w:rsidRPr="00280E95">
        <w:rPr>
          <w:rFonts w:ascii="Times New Roman" w:hAnsi="Times New Roman" w:cs="Times New Roman"/>
          <w:sz w:val="40"/>
          <w:szCs w:val="40"/>
        </w:rPr>
        <w:t xml:space="preserve">                            </w:t>
      </w:r>
    </w:p>
    <w:p w:rsidR="00280E95" w:rsidRDefault="005B721E" w:rsidP="006C44C4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 w:rsidRPr="00280E95">
        <w:rPr>
          <w:rFonts w:ascii="Times New Roman" w:hAnsi="Times New Roman" w:cs="Times New Roman"/>
          <w:sz w:val="40"/>
          <w:szCs w:val="40"/>
        </w:rPr>
        <w:t xml:space="preserve">викликають кровотечу    </w:t>
      </w:r>
      <w:r w:rsidR="00280E95">
        <w:rPr>
          <w:rFonts w:ascii="Times New Roman" w:hAnsi="Times New Roman" w:cs="Times New Roman"/>
          <w:sz w:val="40"/>
          <w:szCs w:val="40"/>
        </w:rPr>
        <w:t xml:space="preserve">  </w:t>
      </w:r>
      <w:r w:rsidR="006C44C4" w:rsidRPr="00280E95">
        <w:rPr>
          <w:rFonts w:ascii="Times New Roman" w:hAnsi="Times New Roman" w:cs="Times New Roman"/>
          <w:sz w:val="40"/>
          <w:szCs w:val="40"/>
        </w:rPr>
        <w:t xml:space="preserve"> </w:t>
      </w:r>
      <w:r w:rsidR="00280E95">
        <w:rPr>
          <w:rFonts w:ascii="Times New Roman" w:hAnsi="Times New Roman" w:cs="Times New Roman"/>
          <w:sz w:val="40"/>
          <w:szCs w:val="40"/>
        </w:rPr>
        <w:t xml:space="preserve">               </w:t>
      </w:r>
      <w:r w:rsidRPr="00280E95">
        <w:rPr>
          <w:rFonts w:ascii="Times New Roman" w:hAnsi="Times New Roman" w:cs="Times New Roman"/>
          <w:sz w:val="40"/>
          <w:szCs w:val="40"/>
        </w:rPr>
        <w:t xml:space="preserve">слизові оболонки не </w:t>
      </w:r>
    </w:p>
    <w:p w:rsidR="005B721E" w:rsidRPr="00280E95" w:rsidRDefault="00280E95" w:rsidP="006C44C4">
      <w:pPr>
        <w:spacing w:line="240" w:lineRule="auto"/>
        <w:rPr>
          <w:rFonts w:ascii="Times New Roman" w:hAnsi="Times New Roman" w:cs="Times New Roman"/>
          <w:sz w:val="40"/>
          <w:szCs w:val="40"/>
          <w:lang w:val="ru-RU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</w:t>
      </w:r>
      <w:r w:rsidRPr="00280E95">
        <w:rPr>
          <w:rFonts w:ascii="Times New Roman" w:hAnsi="Times New Roman" w:cs="Times New Roman"/>
          <w:sz w:val="40"/>
          <w:szCs w:val="40"/>
        </w:rPr>
        <w:t>шкіри</w:t>
      </w:r>
      <w:r>
        <w:rPr>
          <w:rFonts w:ascii="Times New Roman" w:hAnsi="Times New Roman" w:cs="Times New Roman"/>
          <w:sz w:val="40"/>
          <w:szCs w:val="40"/>
        </w:rPr>
        <w:t xml:space="preserve">                                </w:t>
      </w:r>
      <w:r w:rsidR="00D101E6">
        <w:rPr>
          <w:rFonts w:ascii="Times New Roman" w:hAnsi="Times New Roman" w:cs="Times New Roman"/>
          <w:sz w:val="40"/>
          <w:szCs w:val="40"/>
        </w:rPr>
        <w:t xml:space="preserve">               </w:t>
      </w:r>
      <w:r w:rsidR="005B721E" w:rsidRPr="00280E95">
        <w:rPr>
          <w:rFonts w:ascii="Times New Roman" w:hAnsi="Times New Roman" w:cs="Times New Roman"/>
          <w:sz w:val="40"/>
          <w:szCs w:val="40"/>
        </w:rPr>
        <w:t xml:space="preserve">порушені                                    </w:t>
      </w:r>
      <w:r w:rsidR="005B721E" w:rsidRPr="00280E95">
        <w:rPr>
          <w:rFonts w:ascii="Times New Roman" w:hAnsi="Times New Roman" w:cs="Times New Roman"/>
          <w:sz w:val="40"/>
          <w:szCs w:val="40"/>
          <w:lang w:val="ru-RU"/>
        </w:rPr>
        <w:t xml:space="preserve">  </w:t>
      </w:r>
    </w:p>
    <w:p w:rsidR="002B6D94" w:rsidRPr="00D101E6" w:rsidRDefault="005B721E" w:rsidP="002B6D94">
      <w:pPr>
        <w:spacing w:line="240" w:lineRule="auto"/>
        <w:rPr>
          <w:rFonts w:ascii="Times New Roman" w:hAnsi="Times New Roman" w:cs="Times New Roman"/>
          <w:i/>
          <w:sz w:val="40"/>
          <w:szCs w:val="40"/>
        </w:rPr>
      </w:pPr>
      <w:r w:rsidRPr="00280E95">
        <w:rPr>
          <w:rFonts w:ascii="Times New Roman" w:hAnsi="Times New Roman" w:cs="Times New Roman"/>
          <w:i/>
          <w:sz w:val="40"/>
          <w:szCs w:val="40"/>
          <w:lang w:val="ru-RU"/>
        </w:rPr>
        <w:t>(пор</w:t>
      </w:r>
      <w:r w:rsidR="00BA4A68" w:rsidRPr="00280E95">
        <w:rPr>
          <w:rFonts w:ascii="Times New Roman" w:hAnsi="Times New Roman" w:cs="Times New Roman"/>
          <w:i/>
          <w:sz w:val="40"/>
          <w:szCs w:val="40"/>
        </w:rPr>
        <w:t>із,</w:t>
      </w:r>
      <w:r w:rsidRPr="00280E95">
        <w:rPr>
          <w:rFonts w:ascii="Times New Roman" w:hAnsi="Times New Roman" w:cs="Times New Roman"/>
          <w:i/>
          <w:sz w:val="40"/>
          <w:szCs w:val="40"/>
        </w:rPr>
        <w:t xml:space="preserve"> рани,</w:t>
      </w:r>
      <w:r w:rsidR="00D101E6" w:rsidRPr="00D101E6">
        <w:rPr>
          <w:rFonts w:ascii="Times New Roman" w:hAnsi="Times New Roman" w:cs="Times New Roman"/>
          <w:i/>
          <w:sz w:val="40"/>
          <w:szCs w:val="40"/>
        </w:rPr>
        <w:t xml:space="preserve"> </w:t>
      </w:r>
      <w:r w:rsidR="00D101E6">
        <w:rPr>
          <w:rFonts w:ascii="Times New Roman" w:hAnsi="Times New Roman" w:cs="Times New Roman"/>
          <w:i/>
          <w:sz w:val="40"/>
          <w:szCs w:val="40"/>
        </w:rPr>
        <w:t xml:space="preserve">кровотеча)           </w:t>
      </w:r>
      <w:r w:rsidR="00D101E6" w:rsidRPr="00280E95">
        <w:rPr>
          <w:rFonts w:ascii="Times New Roman" w:hAnsi="Times New Roman" w:cs="Times New Roman"/>
          <w:i/>
          <w:sz w:val="40"/>
          <w:szCs w:val="40"/>
        </w:rPr>
        <w:t>(</w:t>
      </w:r>
      <w:proofErr w:type="spellStart"/>
      <w:r w:rsidR="00D101E6" w:rsidRPr="00280E95">
        <w:rPr>
          <w:rFonts w:ascii="Times New Roman" w:hAnsi="Times New Roman" w:cs="Times New Roman"/>
          <w:i/>
          <w:sz w:val="40"/>
          <w:szCs w:val="40"/>
          <w:lang w:val="ru-RU"/>
        </w:rPr>
        <w:t>забиття</w:t>
      </w:r>
      <w:proofErr w:type="spellEnd"/>
      <w:proofErr w:type="gramStart"/>
      <w:r w:rsidR="00D101E6" w:rsidRPr="00280E95">
        <w:rPr>
          <w:rFonts w:ascii="Times New Roman" w:hAnsi="Times New Roman" w:cs="Times New Roman"/>
          <w:i/>
          <w:sz w:val="40"/>
          <w:szCs w:val="40"/>
        </w:rPr>
        <w:t xml:space="preserve"> ,</w:t>
      </w:r>
      <w:proofErr w:type="gramEnd"/>
      <w:r w:rsidR="00D101E6" w:rsidRPr="00280E95">
        <w:rPr>
          <w:rFonts w:ascii="Times New Roman" w:hAnsi="Times New Roman" w:cs="Times New Roman"/>
          <w:i/>
          <w:sz w:val="40"/>
          <w:szCs w:val="40"/>
        </w:rPr>
        <w:t xml:space="preserve"> </w:t>
      </w:r>
      <w:r w:rsidR="00D101E6" w:rsidRPr="00280E95">
        <w:rPr>
          <w:rFonts w:ascii="Times New Roman" w:hAnsi="Times New Roman" w:cs="Times New Roman"/>
          <w:i/>
          <w:sz w:val="40"/>
          <w:szCs w:val="40"/>
          <w:lang w:val="ru-RU"/>
        </w:rPr>
        <w:t>садни</w:t>
      </w:r>
      <w:r w:rsidR="00D101E6" w:rsidRPr="00280E95">
        <w:rPr>
          <w:rFonts w:ascii="Times New Roman" w:hAnsi="Times New Roman" w:cs="Times New Roman"/>
          <w:i/>
          <w:sz w:val="40"/>
          <w:szCs w:val="40"/>
        </w:rPr>
        <w:t>,</w:t>
      </w:r>
      <w:proofErr w:type="spellStart"/>
      <w:r w:rsidR="00D101E6" w:rsidRPr="00280E95">
        <w:rPr>
          <w:rFonts w:ascii="Times New Roman" w:hAnsi="Times New Roman" w:cs="Times New Roman"/>
          <w:i/>
          <w:sz w:val="40"/>
          <w:szCs w:val="40"/>
          <w:lang w:val="ru-RU"/>
        </w:rPr>
        <w:t>вивих</w:t>
      </w:r>
      <w:proofErr w:type="spellEnd"/>
      <w:r w:rsidR="00D101E6" w:rsidRPr="00280E95">
        <w:rPr>
          <w:rFonts w:ascii="Times New Roman" w:hAnsi="Times New Roman" w:cs="Times New Roman"/>
          <w:i/>
          <w:sz w:val="40"/>
          <w:szCs w:val="40"/>
        </w:rPr>
        <w:t>и)</w:t>
      </w:r>
      <w:r w:rsidR="00D101E6" w:rsidRPr="005B721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   </w:t>
      </w:r>
      <w:r w:rsidR="00D101E6" w:rsidRPr="00280E95">
        <w:rPr>
          <w:rFonts w:ascii="Times New Roman" w:hAnsi="Times New Roman" w:cs="Times New Roman"/>
          <w:i/>
          <w:sz w:val="40"/>
          <w:szCs w:val="40"/>
        </w:rPr>
        <w:t xml:space="preserve">                                      </w:t>
      </w:r>
    </w:p>
    <w:p w:rsidR="002B6D94" w:rsidRPr="00D101E6" w:rsidRDefault="006C44C4" w:rsidP="004D1EF1">
      <w:pPr>
        <w:spacing w:line="240" w:lineRule="auto"/>
        <w:jc w:val="both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i/>
          <w:color w:val="CC00CC"/>
          <w:sz w:val="28"/>
          <w:szCs w:val="28"/>
        </w:rPr>
        <w:t xml:space="preserve">      </w:t>
      </w:r>
      <w:r w:rsidR="00D101E6">
        <w:rPr>
          <w:rFonts w:ascii="Times New Roman" w:eastAsia="Times New Roman" w:hAnsi="Times New Roman" w:cs="Times New Roman"/>
          <w:b/>
          <w:bCs/>
          <w:i/>
          <w:color w:val="CC00CC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i/>
          <w:color w:val="CC00CC"/>
          <w:sz w:val="28"/>
          <w:szCs w:val="28"/>
        </w:rPr>
        <w:t xml:space="preserve">  </w:t>
      </w:r>
      <w:r w:rsidR="0010552A" w:rsidRPr="00D101E6">
        <w:rPr>
          <w:rFonts w:ascii="Times New Roman" w:eastAsia="Times New Roman" w:hAnsi="Times New Roman" w:cs="Times New Roman"/>
          <w:b/>
          <w:bCs/>
          <w:i/>
          <w:color w:val="CC00CC"/>
          <w:sz w:val="40"/>
          <w:szCs w:val="40"/>
        </w:rPr>
        <w:t>Забиття</w:t>
      </w:r>
      <w:r w:rsidR="0010552A" w:rsidRPr="00D101E6">
        <w:rPr>
          <w:rFonts w:ascii="Times New Roman" w:eastAsia="Times New Roman" w:hAnsi="Times New Roman" w:cs="Times New Roman"/>
          <w:b/>
          <w:bCs/>
          <w:color w:val="CC00CC"/>
          <w:sz w:val="40"/>
          <w:szCs w:val="40"/>
        </w:rPr>
        <w:t xml:space="preserve"> </w:t>
      </w:r>
      <w:r w:rsidR="0010552A" w:rsidRPr="00D101E6">
        <w:rPr>
          <w:rFonts w:ascii="Times New Roman" w:eastAsia="Times New Roman" w:hAnsi="Times New Roman" w:cs="Times New Roman"/>
          <w:sz w:val="40"/>
          <w:szCs w:val="40"/>
        </w:rPr>
        <w:t>- це ушкоджен</w:t>
      </w:r>
      <w:r w:rsidR="0010552A" w:rsidRPr="00D101E6">
        <w:rPr>
          <w:rFonts w:ascii="Times New Roman" w:eastAsia="Times New Roman" w:hAnsi="Times New Roman" w:cs="Times New Roman"/>
          <w:sz w:val="40"/>
          <w:szCs w:val="40"/>
        </w:rPr>
        <w:softHyphen/>
        <w:t>ня шкіри або м'язів, що виникає внаслідок ударів, падіння.</w:t>
      </w:r>
    </w:p>
    <w:p w:rsidR="0010552A" w:rsidRPr="00D101E6" w:rsidRDefault="002B6D94" w:rsidP="004D1EF1">
      <w:pPr>
        <w:spacing w:line="240" w:lineRule="auto"/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D101E6">
        <w:rPr>
          <w:rFonts w:ascii="Times New Roman" w:hAnsi="Times New Roman" w:cs="Times New Roman"/>
          <w:i/>
          <w:color w:val="CC00CC"/>
          <w:sz w:val="40"/>
          <w:szCs w:val="40"/>
        </w:rPr>
        <w:t xml:space="preserve">        </w:t>
      </w:r>
      <w:r w:rsidR="0010552A" w:rsidRPr="00D101E6">
        <w:rPr>
          <w:rFonts w:ascii="Times New Roman" w:eastAsia="Times New Roman" w:hAnsi="Times New Roman" w:cs="Times New Roman"/>
          <w:b/>
          <w:bCs/>
          <w:i/>
          <w:color w:val="CC00CC"/>
          <w:sz w:val="40"/>
          <w:szCs w:val="40"/>
        </w:rPr>
        <w:t>Садна</w:t>
      </w:r>
      <w:r w:rsidR="0010552A" w:rsidRPr="00D101E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</w:t>
      </w:r>
      <w:r w:rsidR="0010552A" w:rsidRPr="00D101E6">
        <w:rPr>
          <w:rFonts w:ascii="Times New Roman" w:eastAsia="Times New Roman" w:hAnsi="Times New Roman" w:cs="Times New Roman"/>
          <w:sz w:val="40"/>
          <w:szCs w:val="40"/>
        </w:rPr>
        <w:t>— це невеликі поверхневі пошкодження шкіри. Як правило, вони швидко загоюються. Але інколи навіть такі дрібні пошкодження шкі</w:t>
      </w:r>
      <w:r w:rsidR="0010552A" w:rsidRPr="00D101E6">
        <w:rPr>
          <w:rFonts w:ascii="Times New Roman" w:eastAsia="Times New Roman" w:hAnsi="Times New Roman" w:cs="Times New Roman"/>
          <w:sz w:val="40"/>
          <w:szCs w:val="40"/>
        </w:rPr>
        <w:softHyphen/>
        <w:t>ри, тривалий час не загоюючись, спричиняють пекучий біль.</w:t>
      </w:r>
    </w:p>
    <w:tbl>
      <w:tblPr>
        <w:tblStyle w:val="a4"/>
        <w:tblpPr w:leftFromText="180" w:rightFromText="180" w:vertAnchor="page" w:horzAnchor="margin" w:tblpXSpec="center" w:tblpY="10711"/>
        <w:tblW w:w="0" w:type="auto"/>
        <w:tblLook w:val="04A0"/>
      </w:tblPr>
      <w:tblGrid>
        <w:gridCol w:w="4503"/>
        <w:gridCol w:w="4536"/>
      </w:tblGrid>
      <w:tr w:rsidR="00D101E6" w:rsidRPr="00174C3C" w:rsidTr="00D101E6">
        <w:trPr>
          <w:trHeight w:val="412"/>
        </w:trPr>
        <w:tc>
          <w:tcPr>
            <w:tcW w:w="4503" w:type="dxa"/>
          </w:tcPr>
          <w:p w:rsidR="00D101E6" w:rsidRPr="00D101E6" w:rsidRDefault="00D101E6" w:rsidP="00D101E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</w:pPr>
            <w:r w:rsidRPr="00D101E6"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>СПЕЦІАЛЬНІ ЗАСОБИ</w:t>
            </w:r>
          </w:p>
        </w:tc>
        <w:tc>
          <w:tcPr>
            <w:tcW w:w="4536" w:type="dxa"/>
          </w:tcPr>
          <w:p w:rsidR="00D101E6" w:rsidRPr="00D101E6" w:rsidRDefault="00D101E6" w:rsidP="00D101E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</w:pPr>
            <w:r w:rsidRPr="00D101E6"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>ПІДРУЧНІ</w:t>
            </w:r>
            <w:r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 xml:space="preserve">                   </w:t>
            </w:r>
            <w:r w:rsidRPr="00D101E6"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 xml:space="preserve"> ЗАСОБИ</w:t>
            </w:r>
          </w:p>
        </w:tc>
      </w:tr>
      <w:tr w:rsidR="00D101E6" w:rsidRPr="00174C3C" w:rsidTr="00D101E6">
        <w:trPr>
          <w:trHeight w:val="437"/>
        </w:trPr>
        <w:tc>
          <w:tcPr>
            <w:tcW w:w="4503" w:type="dxa"/>
          </w:tcPr>
          <w:p w:rsidR="00D101E6" w:rsidRPr="00D101E6" w:rsidRDefault="00D101E6" w:rsidP="00D101E6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D101E6">
              <w:rPr>
                <w:rFonts w:ascii="Times New Roman" w:hAnsi="Times New Roman" w:cs="Times New Roman"/>
                <w:sz w:val="40"/>
                <w:szCs w:val="40"/>
              </w:rPr>
              <w:t>перев'язувальний пакет</w:t>
            </w:r>
          </w:p>
        </w:tc>
        <w:tc>
          <w:tcPr>
            <w:tcW w:w="4536" w:type="dxa"/>
          </w:tcPr>
          <w:p w:rsidR="00D101E6" w:rsidRPr="00D101E6" w:rsidRDefault="00D101E6" w:rsidP="00D101E6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D101E6">
              <w:rPr>
                <w:rFonts w:ascii="Times New Roman" w:hAnsi="Times New Roman" w:cs="Times New Roman"/>
                <w:sz w:val="40"/>
                <w:szCs w:val="40"/>
              </w:rPr>
              <w:t>чистий носовичок</w:t>
            </w:r>
          </w:p>
        </w:tc>
      </w:tr>
      <w:tr w:rsidR="00D101E6" w:rsidRPr="00174C3C" w:rsidTr="00D101E6">
        <w:trPr>
          <w:trHeight w:val="406"/>
        </w:trPr>
        <w:tc>
          <w:tcPr>
            <w:tcW w:w="4503" w:type="dxa"/>
          </w:tcPr>
          <w:p w:rsidR="00D101E6" w:rsidRPr="00D101E6" w:rsidRDefault="00D101E6" w:rsidP="00D101E6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D101E6">
              <w:rPr>
                <w:rFonts w:ascii="Times New Roman" w:hAnsi="Times New Roman" w:cs="Times New Roman"/>
                <w:sz w:val="40"/>
                <w:szCs w:val="40"/>
              </w:rPr>
              <w:t>бинти марлеві</w:t>
            </w:r>
          </w:p>
        </w:tc>
        <w:tc>
          <w:tcPr>
            <w:tcW w:w="4536" w:type="dxa"/>
          </w:tcPr>
          <w:p w:rsidR="00D101E6" w:rsidRPr="00D101E6" w:rsidRDefault="00D101E6" w:rsidP="00D101E6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D101E6">
              <w:rPr>
                <w:rFonts w:ascii="Times New Roman" w:hAnsi="Times New Roman" w:cs="Times New Roman"/>
                <w:sz w:val="40"/>
                <w:szCs w:val="40"/>
              </w:rPr>
              <w:t>олівець або паличка</w:t>
            </w:r>
          </w:p>
        </w:tc>
      </w:tr>
      <w:tr w:rsidR="00D101E6" w:rsidRPr="00174C3C" w:rsidTr="00D101E6">
        <w:trPr>
          <w:trHeight w:val="406"/>
        </w:trPr>
        <w:tc>
          <w:tcPr>
            <w:tcW w:w="4503" w:type="dxa"/>
          </w:tcPr>
          <w:p w:rsidR="00D101E6" w:rsidRPr="00D101E6" w:rsidRDefault="00D101E6" w:rsidP="00D101E6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D101E6">
              <w:rPr>
                <w:rFonts w:ascii="Times New Roman" w:hAnsi="Times New Roman" w:cs="Times New Roman"/>
                <w:sz w:val="40"/>
                <w:szCs w:val="40"/>
              </w:rPr>
              <w:t>медична вата</w:t>
            </w:r>
          </w:p>
        </w:tc>
        <w:tc>
          <w:tcPr>
            <w:tcW w:w="4536" w:type="dxa"/>
          </w:tcPr>
          <w:p w:rsidR="00D101E6" w:rsidRPr="00D101E6" w:rsidRDefault="00D101E6" w:rsidP="00D101E6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D101E6">
              <w:rPr>
                <w:rFonts w:ascii="Times New Roman" w:hAnsi="Times New Roman" w:cs="Times New Roman"/>
                <w:sz w:val="40"/>
                <w:szCs w:val="40"/>
              </w:rPr>
              <w:t>лист подорожника</w:t>
            </w:r>
          </w:p>
        </w:tc>
      </w:tr>
      <w:tr w:rsidR="00D101E6" w:rsidRPr="00174C3C" w:rsidTr="00D101E6">
        <w:trPr>
          <w:trHeight w:val="406"/>
        </w:trPr>
        <w:tc>
          <w:tcPr>
            <w:tcW w:w="4503" w:type="dxa"/>
          </w:tcPr>
          <w:p w:rsidR="00D101E6" w:rsidRPr="00D101E6" w:rsidRDefault="00D101E6" w:rsidP="00D101E6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D101E6">
              <w:rPr>
                <w:rFonts w:ascii="Times New Roman" w:hAnsi="Times New Roman" w:cs="Times New Roman"/>
                <w:sz w:val="40"/>
                <w:szCs w:val="40"/>
              </w:rPr>
              <w:t>лейкопластир</w:t>
            </w:r>
          </w:p>
        </w:tc>
        <w:tc>
          <w:tcPr>
            <w:tcW w:w="4536" w:type="dxa"/>
          </w:tcPr>
          <w:p w:rsidR="00D101E6" w:rsidRPr="00D101E6" w:rsidRDefault="00D101E6" w:rsidP="00D101E6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D101E6">
              <w:rPr>
                <w:rFonts w:ascii="Times New Roman" w:hAnsi="Times New Roman" w:cs="Times New Roman"/>
                <w:sz w:val="40"/>
                <w:szCs w:val="40"/>
              </w:rPr>
              <w:t>ремінь або пояс</w:t>
            </w:r>
          </w:p>
        </w:tc>
      </w:tr>
      <w:tr w:rsidR="00D101E6" w:rsidRPr="00174C3C" w:rsidTr="00D101E6">
        <w:trPr>
          <w:trHeight w:val="447"/>
        </w:trPr>
        <w:tc>
          <w:tcPr>
            <w:tcW w:w="4503" w:type="dxa"/>
          </w:tcPr>
          <w:p w:rsidR="00D101E6" w:rsidRPr="00D101E6" w:rsidRDefault="00D101E6" w:rsidP="00D101E6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D101E6">
              <w:rPr>
                <w:rFonts w:ascii="Times New Roman" w:hAnsi="Times New Roman" w:cs="Times New Roman"/>
                <w:sz w:val="40"/>
                <w:szCs w:val="40"/>
              </w:rPr>
              <w:t>кровоспинний джгут</w:t>
            </w:r>
          </w:p>
        </w:tc>
        <w:tc>
          <w:tcPr>
            <w:tcW w:w="4536" w:type="dxa"/>
          </w:tcPr>
          <w:p w:rsidR="00D101E6" w:rsidRPr="00D101E6" w:rsidRDefault="00D101E6" w:rsidP="00D101E6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D101E6">
              <w:rPr>
                <w:rFonts w:ascii="Times New Roman" w:hAnsi="Times New Roman" w:cs="Times New Roman"/>
                <w:sz w:val="40"/>
                <w:szCs w:val="40"/>
              </w:rPr>
              <w:t>серветки</w:t>
            </w:r>
          </w:p>
        </w:tc>
      </w:tr>
      <w:tr w:rsidR="00D101E6" w:rsidRPr="00174C3C" w:rsidTr="00D101E6">
        <w:trPr>
          <w:trHeight w:val="426"/>
        </w:trPr>
        <w:tc>
          <w:tcPr>
            <w:tcW w:w="4503" w:type="dxa"/>
          </w:tcPr>
          <w:p w:rsidR="00D101E6" w:rsidRPr="00D101E6" w:rsidRDefault="00D101E6" w:rsidP="00D101E6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D101E6">
              <w:rPr>
                <w:rFonts w:ascii="Times New Roman" w:hAnsi="Times New Roman" w:cs="Times New Roman"/>
                <w:sz w:val="40"/>
                <w:szCs w:val="40"/>
              </w:rPr>
              <w:t>розчин йоду або зеленки</w:t>
            </w:r>
          </w:p>
        </w:tc>
        <w:tc>
          <w:tcPr>
            <w:tcW w:w="4536" w:type="dxa"/>
          </w:tcPr>
          <w:p w:rsidR="00D101E6" w:rsidRPr="00D101E6" w:rsidRDefault="00D101E6" w:rsidP="00D101E6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D101E6">
              <w:rPr>
                <w:rFonts w:ascii="Times New Roman" w:hAnsi="Times New Roman" w:cs="Times New Roman"/>
                <w:sz w:val="40"/>
                <w:szCs w:val="40"/>
              </w:rPr>
              <w:t>чиста вода</w:t>
            </w:r>
          </w:p>
        </w:tc>
      </w:tr>
      <w:tr w:rsidR="00D101E6" w:rsidRPr="00174C3C" w:rsidTr="00D101E6">
        <w:trPr>
          <w:trHeight w:val="406"/>
        </w:trPr>
        <w:tc>
          <w:tcPr>
            <w:tcW w:w="4503" w:type="dxa"/>
          </w:tcPr>
          <w:p w:rsidR="00D101E6" w:rsidRPr="00D101E6" w:rsidRDefault="00D101E6" w:rsidP="00D101E6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D101E6">
              <w:rPr>
                <w:rFonts w:ascii="Times New Roman" w:hAnsi="Times New Roman" w:cs="Times New Roman"/>
                <w:sz w:val="40"/>
                <w:szCs w:val="40"/>
              </w:rPr>
              <w:t>нашатирний спирт</w:t>
            </w:r>
          </w:p>
        </w:tc>
        <w:tc>
          <w:tcPr>
            <w:tcW w:w="4536" w:type="dxa"/>
          </w:tcPr>
          <w:p w:rsidR="00D101E6" w:rsidRPr="00D101E6" w:rsidRDefault="00D101E6" w:rsidP="00D101E6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D101E6">
              <w:rPr>
                <w:rFonts w:ascii="Times New Roman" w:hAnsi="Times New Roman" w:cs="Times New Roman"/>
                <w:sz w:val="40"/>
                <w:szCs w:val="40"/>
              </w:rPr>
              <w:t>лід</w:t>
            </w:r>
          </w:p>
        </w:tc>
      </w:tr>
      <w:tr w:rsidR="00D101E6" w:rsidRPr="00174C3C" w:rsidTr="00D101E6">
        <w:trPr>
          <w:trHeight w:val="425"/>
        </w:trPr>
        <w:tc>
          <w:tcPr>
            <w:tcW w:w="4503" w:type="dxa"/>
          </w:tcPr>
          <w:p w:rsidR="00D101E6" w:rsidRPr="00D101E6" w:rsidRDefault="00D101E6" w:rsidP="00D101E6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D101E6">
              <w:rPr>
                <w:rFonts w:ascii="Times New Roman" w:hAnsi="Times New Roman" w:cs="Times New Roman"/>
                <w:sz w:val="40"/>
                <w:szCs w:val="40"/>
              </w:rPr>
              <w:t>перекис водню</w:t>
            </w:r>
          </w:p>
        </w:tc>
        <w:tc>
          <w:tcPr>
            <w:tcW w:w="4536" w:type="dxa"/>
          </w:tcPr>
          <w:p w:rsidR="00D101E6" w:rsidRPr="00D101E6" w:rsidRDefault="00D101E6" w:rsidP="00D101E6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D101E6">
              <w:rPr>
                <w:rFonts w:ascii="Times New Roman" w:hAnsi="Times New Roman" w:cs="Times New Roman"/>
                <w:sz w:val="40"/>
                <w:szCs w:val="40"/>
              </w:rPr>
              <w:t>сніг</w:t>
            </w:r>
          </w:p>
        </w:tc>
      </w:tr>
    </w:tbl>
    <w:p w:rsidR="0010552A" w:rsidRPr="00D101E6" w:rsidRDefault="00D101E6" w:rsidP="006C44C4">
      <w:pPr>
        <w:shd w:val="clear" w:color="auto" w:fill="FFFFFF"/>
        <w:spacing w:before="302" w:line="240" w:lineRule="auto"/>
        <w:jc w:val="both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i/>
          <w:color w:val="CC00CC"/>
          <w:sz w:val="40"/>
          <w:szCs w:val="40"/>
        </w:rPr>
        <w:t xml:space="preserve">         </w:t>
      </w:r>
      <w:r w:rsidR="002B6D94" w:rsidRPr="00D101E6">
        <w:rPr>
          <w:rFonts w:ascii="Times New Roman" w:eastAsia="Times New Roman" w:hAnsi="Times New Roman" w:cs="Times New Roman"/>
          <w:b/>
          <w:bCs/>
          <w:i/>
          <w:color w:val="CC00CC"/>
          <w:sz w:val="40"/>
          <w:szCs w:val="40"/>
        </w:rPr>
        <w:t xml:space="preserve"> </w:t>
      </w:r>
      <w:r w:rsidR="0010552A" w:rsidRPr="00D101E6">
        <w:rPr>
          <w:rFonts w:ascii="Times New Roman" w:eastAsia="Times New Roman" w:hAnsi="Times New Roman" w:cs="Times New Roman"/>
          <w:b/>
          <w:bCs/>
          <w:i/>
          <w:color w:val="CC00CC"/>
          <w:sz w:val="40"/>
          <w:szCs w:val="40"/>
        </w:rPr>
        <w:t>Поріз</w:t>
      </w:r>
      <w:r w:rsidR="0010552A" w:rsidRPr="00D101E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</w:t>
      </w:r>
      <w:r w:rsidR="0010552A" w:rsidRPr="00D101E6">
        <w:rPr>
          <w:rFonts w:ascii="Times New Roman" w:eastAsia="Times New Roman" w:hAnsi="Times New Roman" w:cs="Times New Roman"/>
          <w:sz w:val="40"/>
          <w:szCs w:val="40"/>
        </w:rPr>
        <w:t>— це пошкодження шкіри, спричинене го</w:t>
      </w:r>
      <w:r w:rsidR="0010552A" w:rsidRPr="00D101E6">
        <w:rPr>
          <w:rFonts w:ascii="Times New Roman" w:eastAsia="Times New Roman" w:hAnsi="Times New Roman" w:cs="Times New Roman"/>
          <w:sz w:val="40"/>
          <w:szCs w:val="40"/>
        </w:rPr>
        <w:softHyphen/>
        <w:t>стрим предметом. Невеликі порізи зачіпляють лише шкіру, а більш серйозні (різані рани) — мо</w:t>
      </w:r>
      <w:r w:rsidR="0010552A" w:rsidRPr="00D101E6">
        <w:rPr>
          <w:rFonts w:ascii="Times New Roman" w:eastAsia="Times New Roman" w:hAnsi="Times New Roman" w:cs="Times New Roman"/>
          <w:sz w:val="40"/>
          <w:szCs w:val="40"/>
        </w:rPr>
        <w:softHyphen/>
        <w:t>жуть ушкодити м'язи, зв'язки, кровоносні судини.</w:t>
      </w:r>
      <w:r w:rsidR="002B6D94" w:rsidRPr="00D101E6">
        <w:rPr>
          <w:rFonts w:ascii="Times New Roman" w:eastAsia="Times New Roman" w:hAnsi="Times New Roman" w:cs="Times New Roman"/>
          <w:sz w:val="40"/>
          <w:szCs w:val="40"/>
        </w:rPr>
        <w:t xml:space="preserve">  </w:t>
      </w:r>
    </w:p>
    <w:p w:rsidR="0010552A" w:rsidRPr="0010552A" w:rsidRDefault="0010552A" w:rsidP="0010552A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2B6D94" w:rsidRPr="002B6D94" w:rsidRDefault="002B6D94" w:rsidP="0010552A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280E95" w:rsidRDefault="00280E95" w:rsidP="00280E95">
      <w:pPr>
        <w:shd w:val="clear" w:color="auto" w:fill="FFFFFF"/>
        <w:spacing w:before="38" w:line="240" w:lineRule="auto"/>
        <w:ind w:left="2006" w:right="241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80E95" w:rsidRDefault="00280E95" w:rsidP="00280E95">
      <w:pPr>
        <w:shd w:val="clear" w:color="auto" w:fill="FFFFFF"/>
        <w:spacing w:before="38" w:line="240" w:lineRule="auto"/>
        <w:ind w:left="2006" w:right="241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80E95" w:rsidRDefault="00280E95" w:rsidP="00280E95">
      <w:pPr>
        <w:shd w:val="clear" w:color="auto" w:fill="FFFFFF"/>
        <w:spacing w:before="38" w:line="240" w:lineRule="auto"/>
        <w:ind w:left="2006" w:right="241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80E95" w:rsidRDefault="00280E95" w:rsidP="00D101E6">
      <w:pPr>
        <w:shd w:val="clear" w:color="auto" w:fill="FFFFFF"/>
        <w:spacing w:before="38" w:line="240" w:lineRule="auto"/>
        <w:ind w:right="2419"/>
        <w:jc w:val="center"/>
        <w:rPr>
          <w:rFonts w:ascii="Times New Roman" w:eastAsia="Times New Roman" w:hAnsi="Times New Roman" w:cs="Times New Roman"/>
          <w:b/>
          <w:color w:val="0070C0"/>
          <w:sz w:val="44"/>
          <w:szCs w:val="44"/>
        </w:rPr>
      </w:pPr>
    </w:p>
    <w:p w:rsidR="00280E95" w:rsidRPr="00D101E6" w:rsidRDefault="00280E95" w:rsidP="00D101E6">
      <w:pPr>
        <w:shd w:val="clear" w:color="auto" w:fill="FFFFFF"/>
        <w:spacing w:before="38" w:line="240" w:lineRule="auto"/>
        <w:ind w:left="1701" w:right="2419"/>
        <w:jc w:val="center"/>
        <w:rPr>
          <w:rFonts w:ascii="Times New Roman" w:eastAsia="Times New Roman" w:hAnsi="Times New Roman" w:cs="Times New Roman"/>
          <w:b/>
          <w:color w:val="9933FF"/>
          <w:spacing w:val="-2"/>
          <w:sz w:val="56"/>
          <w:szCs w:val="56"/>
        </w:rPr>
      </w:pPr>
      <w:r w:rsidRPr="00D101E6">
        <w:rPr>
          <w:rFonts w:ascii="Times New Roman" w:eastAsia="Times New Roman" w:hAnsi="Times New Roman" w:cs="Times New Roman"/>
          <w:b/>
          <w:color w:val="9933FF"/>
          <w:sz w:val="56"/>
          <w:szCs w:val="56"/>
        </w:rPr>
        <w:t xml:space="preserve">Рух — це життя.                                                                      </w:t>
      </w:r>
      <w:r w:rsidR="00D101E6" w:rsidRPr="00D101E6">
        <w:rPr>
          <w:rFonts w:ascii="Times New Roman" w:eastAsia="Times New Roman" w:hAnsi="Times New Roman" w:cs="Times New Roman"/>
          <w:b/>
          <w:color w:val="9933FF"/>
          <w:sz w:val="56"/>
          <w:szCs w:val="56"/>
        </w:rPr>
        <w:t xml:space="preserve">                              </w:t>
      </w:r>
      <w:r w:rsidR="00D101E6">
        <w:rPr>
          <w:rFonts w:ascii="Times New Roman" w:eastAsia="Times New Roman" w:hAnsi="Times New Roman" w:cs="Times New Roman"/>
          <w:b/>
          <w:color w:val="9933FF"/>
          <w:sz w:val="56"/>
          <w:szCs w:val="56"/>
        </w:rPr>
        <w:t xml:space="preserve">  </w:t>
      </w:r>
      <w:r w:rsidRPr="00D101E6">
        <w:rPr>
          <w:rFonts w:ascii="Times New Roman" w:eastAsia="Times New Roman" w:hAnsi="Times New Roman" w:cs="Times New Roman"/>
          <w:b/>
          <w:color w:val="9933FF"/>
          <w:sz w:val="56"/>
          <w:szCs w:val="56"/>
        </w:rPr>
        <w:t>Він зміцнює</w:t>
      </w:r>
      <w:r w:rsidR="00D101E6" w:rsidRPr="00D101E6">
        <w:rPr>
          <w:rFonts w:ascii="Times New Roman" w:eastAsia="Times New Roman" w:hAnsi="Times New Roman" w:cs="Times New Roman"/>
          <w:b/>
          <w:color w:val="9933FF"/>
          <w:sz w:val="56"/>
          <w:szCs w:val="56"/>
        </w:rPr>
        <w:t xml:space="preserve"> здоров'я.                                                                             </w:t>
      </w:r>
      <w:r w:rsidRPr="00D101E6">
        <w:rPr>
          <w:rFonts w:ascii="Times New Roman" w:eastAsia="Times New Roman" w:hAnsi="Times New Roman" w:cs="Times New Roman"/>
          <w:b/>
          <w:color w:val="9933FF"/>
          <w:sz w:val="56"/>
          <w:szCs w:val="56"/>
        </w:rPr>
        <w:t xml:space="preserve">Клітинку кожну                                                                                              Він зігріє кров'ю.                                                                                          Без руху швидко                                                                                             Стане кволим тіло.                                                                                            Тож, склавши руки,                                                                                                         </w:t>
      </w:r>
      <w:r w:rsidRPr="00D101E6">
        <w:rPr>
          <w:rFonts w:ascii="Times New Roman" w:eastAsia="Times New Roman" w:hAnsi="Times New Roman" w:cs="Times New Roman"/>
          <w:b/>
          <w:color w:val="9933FF"/>
          <w:spacing w:val="-2"/>
          <w:sz w:val="56"/>
          <w:szCs w:val="56"/>
        </w:rPr>
        <w:t>Не сиди без діла!</w:t>
      </w:r>
    </w:p>
    <w:p w:rsidR="00280E95" w:rsidRDefault="00280E95" w:rsidP="00280E95">
      <w:pPr>
        <w:shd w:val="clear" w:color="auto" w:fill="FFFFFF"/>
        <w:spacing w:before="38" w:line="240" w:lineRule="auto"/>
        <w:ind w:left="2006" w:right="2419"/>
        <w:jc w:val="center"/>
        <w:rPr>
          <w:rFonts w:ascii="Times New Roman" w:eastAsia="Times New Roman" w:hAnsi="Times New Roman" w:cs="Times New Roman"/>
          <w:b/>
          <w:color w:val="9933FF"/>
          <w:spacing w:val="-2"/>
          <w:sz w:val="44"/>
          <w:szCs w:val="44"/>
        </w:rPr>
      </w:pPr>
    </w:p>
    <w:p w:rsidR="00280E95" w:rsidRPr="00280E95" w:rsidRDefault="00280E95" w:rsidP="00280E95">
      <w:pPr>
        <w:shd w:val="clear" w:color="auto" w:fill="FFFFFF"/>
        <w:spacing w:before="38" w:line="240" w:lineRule="auto"/>
        <w:ind w:left="2006" w:right="2419"/>
        <w:jc w:val="center"/>
        <w:rPr>
          <w:rFonts w:ascii="Times New Roman" w:hAnsi="Times New Roman" w:cs="Times New Roman"/>
          <w:b/>
          <w:color w:val="9933FF"/>
          <w:sz w:val="44"/>
          <w:szCs w:val="44"/>
        </w:rPr>
      </w:pPr>
    </w:p>
    <w:p w:rsidR="00E02059" w:rsidRDefault="00E02059"/>
    <w:sectPr w:rsidR="00E02059" w:rsidSect="006C44C4">
      <w:pgSz w:w="11906" w:h="16838"/>
      <w:pgMar w:top="568" w:right="1133" w:bottom="284" w:left="1134" w:header="708" w:footer="708" w:gutter="0"/>
      <w:pgBorders w:offsetFrom="page">
        <w:top w:val="decoBlocks" w:sz="31" w:space="24" w:color="7030A0"/>
        <w:left w:val="decoBlocks" w:sz="31" w:space="24" w:color="7030A0"/>
        <w:bottom w:val="decoBlocks" w:sz="31" w:space="24" w:color="7030A0"/>
        <w:right w:val="decoBlocks" w:sz="31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C5989"/>
    <w:multiLevelType w:val="hybridMultilevel"/>
    <w:tmpl w:val="D1D8EB2E"/>
    <w:lvl w:ilvl="0" w:tplc="BEA8B1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B721E"/>
    <w:rsid w:val="0010552A"/>
    <w:rsid w:val="00280E95"/>
    <w:rsid w:val="002B6D94"/>
    <w:rsid w:val="004D1EF1"/>
    <w:rsid w:val="00502781"/>
    <w:rsid w:val="005B721E"/>
    <w:rsid w:val="006C44C4"/>
    <w:rsid w:val="00752995"/>
    <w:rsid w:val="00A25880"/>
    <w:rsid w:val="00AE1E9A"/>
    <w:rsid w:val="00BA4A68"/>
    <w:rsid w:val="00C63B4C"/>
    <w:rsid w:val="00D101E6"/>
    <w:rsid w:val="00E02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8" type="connector" idref="#_x0000_s1029"/>
        <o:r id="V:Rule9" type="connector" idref="#_x0000_s1038"/>
        <o:r id="V:Rule10" type="connector" idref="#_x0000_s1036"/>
        <o:r id="V:Rule11" type="connector" idref="#_x0000_s1032"/>
        <o:r id="V:Rule12" type="connector" idref="#_x0000_s1031"/>
        <o:r id="V:Rule13" type="connector" idref="#_x0000_s1030"/>
        <o:r id="V:Rule1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1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52A"/>
    <w:pPr>
      <w:ind w:left="720"/>
      <w:contextualSpacing/>
    </w:pPr>
  </w:style>
  <w:style w:type="table" w:styleId="a4">
    <w:name w:val="Table Grid"/>
    <w:basedOn w:val="a1"/>
    <w:uiPriority w:val="59"/>
    <w:rsid w:val="001055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02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2781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</dc:creator>
  <cp:keywords/>
  <dc:description/>
  <cp:lastModifiedBy>ЕГОР</cp:lastModifiedBy>
  <cp:revision>4</cp:revision>
  <cp:lastPrinted>2013-12-01T12:30:00Z</cp:lastPrinted>
  <dcterms:created xsi:type="dcterms:W3CDTF">2013-12-01T10:45:00Z</dcterms:created>
  <dcterms:modified xsi:type="dcterms:W3CDTF">2015-02-26T16:45:00Z</dcterms:modified>
</cp:coreProperties>
</file>